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731EF" w14:textId="1A530D09" w:rsidR="00905AB9" w:rsidRDefault="00905AB9" w:rsidP="000062D6">
      <w:pPr>
        <w:spacing w:after="160" w:line="259" w:lineRule="auto"/>
      </w:pPr>
    </w:p>
    <w:p w14:paraId="7F27CF2F" w14:textId="4E46383F" w:rsidR="00555E66" w:rsidRPr="004E5565" w:rsidRDefault="00555E66" w:rsidP="000062D6">
      <w:pPr>
        <w:spacing w:after="160" w:line="259" w:lineRule="auto"/>
      </w:pPr>
    </w:p>
    <w:p w14:paraId="76E8A4F8" w14:textId="26E74536" w:rsidR="00555E66" w:rsidRPr="004E5565" w:rsidRDefault="00555E66" w:rsidP="00394220">
      <w:pPr>
        <w:spacing w:after="160" w:line="259" w:lineRule="auto"/>
      </w:pPr>
      <w:r w:rsidRPr="004E5565">
        <w:t>21</w:t>
      </w:r>
      <w:r w:rsidRPr="004E5565">
        <w:rPr>
          <w:vertAlign w:val="superscript"/>
        </w:rPr>
        <w:t>st</w:t>
      </w:r>
      <w:r w:rsidRPr="004E5565">
        <w:t xml:space="preserve"> April 2020</w:t>
      </w:r>
    </w:p>
    <w:p w14:paraId="746DC9E0" w14:textId="77777777" w:rsidR="00555E66" w:rsidRPr="004E5565" w:rsidRDefault="00555E66" w:rsidP="00555E66">
      <w:r w:rsidRPr="004E5565">
        <w:t>Dear Parent/</w:t>
      </w:r>
      <w:proofErr w:type="spellStart"/>
      <w:r w:rsidRPr="004E5565">
        <w:t>Carer</w:t>
      </w:r>
      <w:proofErr w:type="spellEnd"/>
    </w:p>
    <w:p w14:paraId="32E69920" w14:textId="77777777" w:rsidR="00555E66" w:rsidRPr="004E5565" w:rsidRDefault="00555E66" w:rsidP="00555E66"/>
    <w:p w14:paraId="538D391D" w14:textId="428E9B20" w:rsidR="00555E66" w:rsidRPr="004E5565" w:rsidRDefault="00555E66" w:rsidP="004E5565">
      <w:pPr>
        <w:jc w:val="both"/>
      </w:pPr>
      <w:r w:rsidRPr="004E5565">
        <w:t>First of all, I hope you and your families continue to remain safe and well. I hope also that you all managed to enjoy some form of break over Easter, with some chocolate treats!</w:t>
      </w:r>
    </w:p>
    <w:p w14:paraId="5653B459" w14:textId="77777777" w:rsidR="00555E66" w:rsidRPr="004E5565" w:rsidRDefault="00555E66" w:rsidP="004E5565">
      <w:pPr>
        <w:jc w:val="both"/>
      </w:pPr>
    </w:p>
    <w:p w14:paraId="082FFAE5" w14:textId="77777777" w:rsidR="0044428A" w:rsidRDefault="00555E66" w:rsidP="004E5565">
      <w:pPr>
        <w:jc w:val="both"/>
      </w:pPr>
      <w:r w:rsidRPr="004E5565">
        <w:t xml:space="preserve">All staff have been working incredibly hard to </w:t>
      </w:r>
      <w:r w:rsidR="00C62042" w:rsidRPr="004E5565">
        <w:t xml:space="preserve">set up remote learning on Google Classroom to ensure learning can continue.  </w:t>
      </w:r>
      <w:proofErr w:type="spellStart"/>
      <w:r w:rsidR="00C62042" w:rsidRPr="004E5565">
        <w:t>Mr</w:t>
      </w:r>
      <w:proofErr w:type="spellEnd"/>
      <w:r w:rsidR="00C62042" w:rsidRPr="004E5565">
        <w:t xml:space="preserve"> Ketcher has sent you information about how to access Google Classroom and the ‘menu of learning opportunities’ giving you a suggested structure for each day.  We </w:t>
      </w:r>
      <w:r w:rsidRPr="004E5565">
        <w:t xml:space="preserve">will continue to provide work and resources for all </w:t>
      </w:r>
      <w:r w:rsidR="00C62042" w:rsidRPr="004E5565">
        <w:t>pupils</w:t>
      </w:r>
      <w:r w:rsidRPr="004E5565">
        <w:t xml:space="preserve"> this term</w:t>
      </w:r>
      <w:r w:rsidR="00C62042" w:rsidRPr="004E5565">
        <w:t xml:space="preserve">, including some deliveries of both practical activities and kindness packages such as the snack pack you will have received this week.  </w:t>
      </w:r>
    </w:p>
    <w:p w14:paraId="574C360E" w14:textId="77777777" w:rsidR="0044428A" w:rsidRDefault="0044428A" w:rsidP="004E5565">
      <w:pPr>
        <w:jc w:val="both"/>
      </w:pPr>
    </w:p>
    <w:p w14:paraId="643AA614" w14:textId="33B8E594" w:rsidR="00555E66" w:rsidRPr="004E5565" w:rsidRDefault="00C62042" w:rsidP="004E5565">
      <w:pPr>
        <w:jc w:val="both"/>
      </w:pPr>
      <w:r w:rsidRPr="004E5565">
        <w:t>W</w:t>
      </w:r>
      <w:r w:rsidR="00555E66" w:rsidRPr="004E5565">
        <w:t xml:space="preserve">e are hoping that all </w:t>
      </w:r>
      <w:r w:rsidR="00AC698E" w:rsidRPr="004E5565">
        <w:t xml:space="preserve">pupils </w:t>
      </w:r>
      <w:r w:rsidR="00555E66" w:rsidRPr="004E5565">
        <w:t>will engage with the resources we provide</w:t>
      </w:r>
      <w:r w:rsidR="0098314D" w:rsidRPr="004E5565">
        <w:t>, both practical tasks and google classroom activities</w:t>
      </w:r>
      <w:r w:rsidR="00555E66" w:rsidRPr="004E5565">
        <w:t>. I know very well that home learning is not easy (as a parent of two secondary aged children</w:t>
      </w:r>
      <w:r w:rsidR="0098314D" w:rsidRPr="004E5565">
        <w:t xml:space="preserve"> and one primary aged child</w:t>
      </w:r>
      <w:r w:rsidR="00555E66" w:rsidRPr="004E5565">
        <w:t xml:space="preserve"> myself!) but as this crisis </w:t>
      </w:r>
      <w:r w:rsidR="0098314D" w:rsidRPr="004E5565">
        <w:t>continues</w:t>
      </w:r>
      <w:r w:rsidR="00555E66" w:rsidRPr="004E5565">
        <w:t xml:space="preserve"> it is vital for our children to keep</w:t>
      </w:r>
      <w:r w:rsidR="0098314D" w:rsidRPr="004E5565">
        <w:t xml:space="preserve"> </w:t>
      </w:r>
      <w:r w:rsidR="00555E66" w:rsidRPr="004E5565">
        <w:t>learning as best they can</w:t>
      </w:r>
      <w:r w:rsidR="0098314D" w:rsidRPr="004E5565">
        <w:t>,</w:t>
      </w:r>
      <w:r w:rsidR="00555E66" w:rsidRPr="004E5565">
        <w:t xml:space="preserve"> in what we know are very difficult circumstances.</w:t>
      </w:r>
    </w:p>
    <w:p w14:paraId="39022EC0" w14:textId="77777777" w:rsidR="00555E66" w:rsidRPr="004E5565" w:rsidRDefault="00555E66" w:rsidP="004E5565">
      <w:pPr>
        <w:jc w:val="both"/>
      </w:pPr>
    </w:p>
    <w:p w14:paraId="012AA589" w14:textId="7713DD6D" w:rsidR="00555E66" w:rsidRPr="004E5565" w:rsidRDefault="00555E66" w:rsidP="004E5565">
      <w:pPr>
        <w:jc w:val="both"/>
        <w:rPr>
          <w:b/>
        </w:rPr>
      </w:pPr>
      <w:r w:rsidRPr="004E5565">
        <w:rPr>
          <w:b/>
        </w:rPr>
        <w:t xml:space="preserve">Years 11 </w:t>
      </w:r>
    </w:p>
    <w:p w14:paraId="5C1D3982" w14:textId="2D5065CD" w:rsidR="00555E66" w:rsidRPr="004E5565" w:rsidRDefault="004E5565" w:rsidP="004E5565">
      <w:pPr>
        <w:jc w:val="both"/>
      </w:pPr>
      <w:r w:rsidRPr="004E5565">
        <w:t>W</w:t>
      </w:r>
      <w:r w:rsidR="00555E66" w:rsidRPr="004E5565">
        <w:t xml:space="preserve">e have now received guidance from OFQUAL explaining how grades are to be awarded this summer. </w:t>
      </w:r>
      <w:r w:rsidRPr="004E5565">
        <w:t xml:space="preserve">Pupils are all to be given a </w:t>
      </w:r>
      <w:proofErr w:type="spellStart"/>
      <w:r w:rsidRPr="004E5565">
        <w:t>centre</w:t>
      </w:r>
      <w:proofErr w:type="spellEnd"/>
      <w:r w:rsidRPr="004E5565">
        <w:t>-assessed grade or level, based on work already completed, mock results and taking into account the weeks of learning that remained.  I know Mrs Martin has called you and explained this process</w:t>
      </w:r>
      <w:r>
        <w:t xml:space="preserve"> in detail</w:t>
      </w:r>
      <w:r w:rsidRPr="004E5565">
        <w:t>.  W</w:t>
      </w:r>
      <w:r w:rsidR="00555E66" w:rsidRPr="004E5565">
        <w:t xml:space="preserve">e are unable to discuss these grades in any way with students or parents so </w:t>
      </w:r>
      <w:r w:rsidRPr="004E5565">
        <w:t>we respectfully request that you</w:t>
      </w:r>
      <w:r w:rsidR="00555E66" w:rsidRPr="004E5565">
        <w:t xml:space="preserve"> do not ask us. You may also have seen in the </w:t>
      </w:r>
      <w:r>
        <w:t>news</w:t>
      </w:r>
      <w:r w:rsidR="00555E66" w:rsidRPr="004E5565">
        <w:t xml:space="preserve"> last week that the government have decided that results days will </w:t>
      </w:r>
      <w:r w:rsidR="00555E66" w:rsidRPr="004E5565">
        <w:lastRenderedPageBreak/>
        <w:t xml:space="preserve">remain the same as was initially planned </w:t>
      </w:r>
      <w:r w:rsidRPr="004E5565">
        <w:t xml:space="preserve">on </w:t>
      </w:r>
      <w:r w:rsidR="00555E66" w:rsidRPr="004E5565">
        <w:t>20</w:t>
      </w:r>
      <w:r w:rsidR="00555E66" w:rsidRPr="004E5565">
        <w:rPr>
          <w:vertAlign w:val="superscript"/>
        </w:rPr>
        <w:t>th</w:t>
      </w:r>
      <w:r w:rsidR="00555E66" w:rsidRPr="004E5565">
        <w:t xml:space="preserve"> August </w:t>
      </w:r>
      <w:r w:rsidRPr="004E5565">
        <w:t>2020.</w:t>
      </w:r>
      <w:r>
        <w:t xml:space="preserve">  We will have a Year 11 Leavers Meal </w:t>
      </w:r>
      <w:r w:rsidR="00D30F7B">
        <w:t>with</w:t>
      </w:r>
      <w:r>
        <w:t xml:space="preserve"> more details of this in the </w:t>
      </w:r>
      <w:r w:rsidR="00D30F7B">
        <w:t>next few weeks.</w:t>
      </w:r>
    </w:p>
    <w:p w14:paraId="548F7DD1" w14:textId="77777777" w:rsidR="00555E66" w:rsidRPr="004E5565" w:rsidRDefault="00555E66" w:rsidP="00555E66"/>
    <w:p w14:paraId="1FDAAE8B" w14:textId="30CF4DD5" w:rsidR="00555E66" w:rsidRDefault="00555E66" w:rsidP="00555E66">
      <w:r>
        <w:t xml:space="preserve">So welcome to Term 5 and my very best wishes to you all at this challenging time. </w:t>
      </w:r>
      <w:r w:rsidR="00D30F7B">
        <w:t xml:space="preserve">I have been overwhelmed with the lovely reports of home learning in its various forms plus the support shown for our NHS.  Please keep sharing with us via our Rowans Facebook page and Twitter page, we genuinely enjoy hearing your news.  </w:t>
      </w:r>
    </w:p>
    <w:p w14:paraId="1BE9B707" w14:textId="701F486E" w:rsidR="00394699" w:rsidRDefault="00394699" w:rsidP="00555E66"/>
    <w:p w14:paraId="6EF3C844" w14:textId="77777777" w:rsidR="00394699" w:rsidRDefault="00394699" w:rsidP="00555E66">
      <w:r>
        <w:t>We look forward to returning to school when it is safe to do so, in the meantime ….</w:t>
      </w:r>
    </w:p>
    <w:p w14:paraId="7B2A8956" w14:textId="1956DC21" w:rsidR="00394699" w:rsidRPr="00394699" w:rsidRDefault="00394699" w:rsidP="00555E66">
      <w:pPr>
        <w:rPr>
          <w:b/>
        </w:rPr>
      </w:pPr>
      <w:r w:rsidRPr="00394699">
        <w:rPr>
          <w:b/>
        </w:rPr>
        <w:t>Stay home, protect the NHS, save lives</w:t>
      </w:r>
    </w:p>
    <w:p w14:paraId="5161EAFD" w14:textId="3480DF00" w:rsidR="00394699" w:rsidRDefault="00394699" w:rsidP="00555E66"/>
    <w:p w14:paraId="1B320D21" w14:textId="77777777" w:rsidR="00394220" w:rsidRDefault="00394220" w:rsidP="00394220">
      <w:r>
        <w:t>Yours sincerely</w:t>
      </w:r>
    </w:p>
    <w:p w14:paraId="6A2E58B1" w14:textId="0A63C7A1" w:rsidR="00394220" w:rsidRDefault="00394220" w:rsidP="00394220">
      <w:r>
        <w:rPr>
          <w:noProof/>
          <w:lang w:val="en-GB" w:eastAsia="en-GB"/>
        </w:rPr>
        <w:drawing>
          <wp:inline distT="0" distB="0" distL="0" distR="0" wp14:anchorId="30EE1BBE" wp14:editId="39AB20F7">
            <wp:extent cx="1419225" cy="323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14:paraId="1295B9BB" w14:textId="751C6E82" w:rsidR="00394220" w:rsidRDefault="00394220" w:rsidP="00394220">
      <w:r>
        <w:t>Mrs F May</w:t>
      </w:r>
    </w:p>
    <w:p w14:paraId="3113AFBD" w14:textId="468CCA8F" w:rsidR="0044428A" w:rsidRPr="00324AD9" w:rsidRDefault="00394220" w:rsidP="0044428A">
      <w:proofErr w:type="spellStart"/>
      <w:r>
        <w:t>Headteacher</w:t>
      </w:r>
      <w:bookmarkStart w:id="0" w:name="_GoBack"/>
      <w:bookmarkEnd w:id="0"/>
      <w:proofErr w:type="spellEnd"/>
    </w:p>
    <w:sectPr w:rsidR="0044428A" w:rsidRPr="00324AD9" w:rsidSect="0044428A">
      <w:headerReference w:type="default" r:id="rId9"/>
      <w:footerReference w:type="default" r:id="rId10"/>
      <w:pgSz w:w="11906" w:h="16838"/>
      <w:pgMar w:top="1134" w:right="1304" w:bottom="1840"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F698B" w14:textId="77777777" w:rsidR="002D2981" w:rsidRDefault="002D2981">
      <w:r>
        <w:separator/>
      </w:r>
    </w:p>
  </w:endnote>
  <w:endnote w:type="continuationSeparator" w:id="0">
    <w:p w14:paraId="5998FF8D" w14:textId="77777777" w:rsidR="002D2981" w:rsidRDefault="002D2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0E35F" w14:textId="77777777"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56B640EE" wp14:editId="28E5CE7E">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14:paraId="6BC841EF"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7C9652F9"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2DFA230E"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701F88A7"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B640EE" id="_x0000_t202" coordsize="21600,21600" o:spt="202" path="m,l,21600r21600,l21600,xe">
              <v:stroke joinstyle="miter"/>
              <v:path gradientshapeok="t" o:connecttype="rect"/>
            </v:shapetype>
            <v:shape id="_x0000_s1031"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" stroked="f">
              <v:textbox>
                <w:txbxContent>
                  <w:p w14:paraId="6BC841EF"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7C9652F9"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2DFA230E"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701F88A7" w14:textId="77777777"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132F7E0F" wp14:editId="2003C777">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14:paraId="65FFADCB" w14:textId="77777777"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768E0" w14:textId="77777777" w:rsidR="002D2981" w:rsidRDefault="002D2981">
      <w:r>
        <w:separator/>
      </w:r>
    </w:p>
  </w:footnote>
  <w:footnote w:type="continuationSeparator" w:id="0">
    <w:p w14:paraId="673296DB" w14:textId="77777777" w:rsidR="002D2981" w:rsidRDefault="002D2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5822E" w14:textId="77777777" w:rsidR="00417322" w:rsidRDefault="00A802FE">
    <w:pPr>
      <w:ind w:left="-851" w:right="33"/>
      <w:rPr>
        <w:b/>
        <w:color w:val="0070C0"/>
        <w:sz w:val="44"/>
        <w:szCs w:val="44"/>
        <w:u w:val="single" w:color="2E74B5" w:themeColor="accent1" w:themeShade="BF"/>
      </w:rPr>
    </w:pPr>
    <w:r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2109077F" wp14:editId="7271487C">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79240C"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EF6A378" wp14:editId="56EA3E7C">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14:paraId="4C07D4AE"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EF6A378" id="_x0000_t202" coordsize="21600,21600" o:spt="202" path="m,l,21600r21600,l21600,xe">
              <v:stroke joinstyle="miter"/>
              <v:path gradientshapeok="t" o:connecttype="rect"/>
            </v:shapetype>
            <v:shape id="Text Box 2" o:spid="_x0000_s1026"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JBHgIAABs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" stroked="f">
              <v:textbox>
                <w:txbxContent>
                  <w:p w14:paraId="4C07D4AE"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324AD9">
      <w:rPr>
        <w:noProof/>
        <w:lang w:val="en-GB" w:eastAsia="en-GB"/>
      </w:rPr>
      <mc:AlternateContent>
        <mc:Choice Requires="wps">
          <w:drawing>
            <wp:anchor distT="45720" distB="45720" distL="114300" distR="114300" simplePos="0" relativeHeight="251663360" behindDoc="0" locked="0" layoutInCell="1" allowOverlap="1" wp14:anchorId="736BF9AE" wp14:editId="105671DD">
              <wp:simplePos x="0" y="0"/>
              <wp:positionH relativeFrom="margin">
                <wp:posOffset>4295775</wp:posOffset>
              </wp:positionH>
              <wp:positionV relativeFrom="paragraph">
                <wp:posOffset>6985</wp:posOffset>
              </wp:positionV>
              <wp:extent cx="2228850" cy="1424305"/>
              <wp:effectExtent l="0" t="0" r="0"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24305"/>
                      </a:xfrm>
                      <a:prstGeom prst="rect">
                        <a:avLst/>
                      </a:prstGeom>
                      <a:solidFill>
                        <a:srgbClr val="FFFFFF"/>
                      </a:solidFill>
                      <a:ln w="9525">
                        <a:noFill/>
                        <a:miter lim="800000"/>
                        <a:headEnd/>
                        <a:tailEnd/>
                      </a:ln>
                    </wps:spPr>
                    <wps:txbx>
                      <w:txbxContent>
                        <w:p w14:paraId="65E4C790" w14:textId="77777777" w:rsidR="00417322" w:rsidRPr="008632DB" w:rsidRDefault="00E3301F">
                          <w:pPr>
                            <w:rPr>
                              <w:b/>
                              <w:color w:val="1F4E79" w:themeColor="accent1" w:themeShade="80"/>
                            </w:rPr>
                          </w:pPr>
                          <w:r w:rsidRPr="008632DB">
                            <w:rPr>
                              <w:b/>
                              <w:color w:val="1F4E79" w:themeColor="accent1" w:themeShade="80"/>
                            </w:rPr>
                            <w:t>The Rowans AP Academy</w:t>
                          </w:r>
                        </w:p>
                        <w:p w14:paraId="14C8D8C6" w14:textId="77777777" w:rsidR="00417322" w:rsidRPr="008632DB" w:rsidRDefault="00E3301F">
                          <w:pPr>
                            <w:rPr>
                              <w:b/>
                              <w:color w:val="1F4E79" w:themeColor="accent1" w:themeShade="80"/>
                            </w:rPr>
                          </w:pPr>
                          <w:r w:rsidRPr="008632DB">
                            <w:rPr>
                              <w:b/>
                              <w:color w:val="1F4E79" w:themeColor="accent1" w:themeShade="80"/>
                            </w:rPr>
                            <w:t>Silverbank</w:t>
                          </w:r>
                        </w:p>
                        <w:p w14:paraId="7830E843" w14:textId="77777777" w:rsidR="00417322" w:rsidRPr="008632DB" w:rsidRDefault="00E3301F">
                          <w:pPr>
                            <w:rPr>
                              <w:b/>
                              <w:color w:val="1F4E79" w:themeColor="accent1" w:themeShade="80"/>
                            </w:rPr>
                          </w:pPr>
                          <w:r w:rsidRPr="008632DB">
                            <w:rPr>
                              <w:b/>
                              <w:color w:val="1F4E79" w:themeColor="accent1" w:themeShade="80"/>
                            </w:rPr>
                            <w:t>Churchill Avenue</w:t>
                          </w:r>
                        </w:p>
                        <w:p w14:paraId="074B455C" w14:textId="77777777" w:rsidR="00417322" w:rsidRPr="008632DB" w:rsidRDefault="00E3301F">
                          <w:pPr>
                            <w:rPr>
                              <w:b/>
                              <w:color w:val="1F4E79" w:themeColor="accent1" w:themeShade="80"/>
                            </w:rPr>
                          </w:pPr>
                          <w:r w:rsidRPr="008632DB">
                            <w:rPr>
                              <w:b/>
                              <w:color w:val="1F4E79" w:themeColor="accent1" w:themeShade="80"/>
                            </w:rPr>
                            <w:t>Chatham</w:t>
                          </w:r>
                        </w:p>
                        <w:p w14:paraId="6DB08700" w14:textId="77777777" w:rsidR="00417322" w:rsidRPr="008632DB" w:rsidRDefault="00E3301F">
                          <w:pPr>
                            <w:rPr>
                              <w:b/>
                              <w:color w:val="1F4E79" w:themeColor="accent1" w:themeShade="80"/>
                            </w:rPr>
                          </w:pPr>
                          <w:r w:rsidRPr="008632DB">
                            <w:rPr>
                              <w:b/>
                              <w:color w:val="1F4E79" w:themeColor="accent1" w:themeShade="80"/>
                            </w:rPr>
                            <w:t>ME5 0LB</w:t>
                          </w:r>
                        </w:p>
                        <w:p w14:paraId="28380E20"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0982B6AC"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14:paraId="76A69E2D"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6BF9AE" id="_x0000_s1027" type="#_x0000_t202" style="position:absolute;left:0;text-align:left;margin-left:338.25pt;margin-top:.55pt;width:175.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" stroked="f">
              <v:textbox>
                <w:txbxContent>
                  <w:p w14:paraId="65E4C790" w14:textId="77777777" w:rsidR="00417322" w:rsidRPr="008632DB" w:rsidRDefault="00E3301F">
                    <w:pPr>
                      <w:rPr>
                        <w:b/>
                        <w:color w:val="1F4E79" w:themeColor="accent1" w:themeShade="80"/>
                      </w:rPr>
                    </w:pPr>
                    <w:r w:rsidRPr="008632DB">
                      <w:rPr>
                        <w:b/>
                        <w:color w:val="1F4E79" w:themeColor="accent1" w:themeShade="80"/>
                      </w:rPr>
                      <w:t>The Rowans AP Academy</w:t>
                    </w:r>
                  </w:p>
                  <w:p w14:paraId="14C8D8C6" w14:textId="77777777" w:rsidR="00417322" w:rsidRPr="008632DB" w:rsidRDefault="00E3301F">
                    <w:pPr>
                      <w:rPr>
                        <w:b/>
                        <w:color w:val="1F4E79" w:themeColor="accent1" w:themeShade="80"/>
                      </w:rPr>
                    </w:pPr>
                    <w:r w:rsidRPr="008632DB">
                      <w:rPr>
                        <w:b/>
                        <w:color w:val="1F4E79" w:themeColor="accent1" w:themeShade="80"/>
                      </w:rPr>
                      <w:t>Silverbank</w:t>
                    </w:r>
                  </w:p>
                  <w:p w14:paraId="7830E843" w14:textId="77777777" w:rsidR="00417322" w:rsidRPr="008632DB" w:rsidRDefault="00E3301F">
                    <w:pPr>
                      <w:rPr>
                        <w:b/>
                        <w:color w:val="1F4E79" w:themeColor="accent1" w:themeShade="80"/>
                      </w:rPr>
                    </w:pPr>
                    <w:r w:rsidRPr="008632DB">
                      <w:rPr>
                        <w:b/>
                        <w:color w:val="1F4E79" w:themeColor="accent1" w:themeShade="80"/>
                      </w:rPr>
                      <w:t>Churchill Avenue</w:t>
                    </w:r>
                  </w:p>
                  <w:p w14:paraId="074B455C" w14:textId="77777777" w:rsidR="00417322" w:rsidRPr="008632DB" w:rsidRDefault="00E3301F">
                    <w:pPr>
                      <w:rPr>
                        <w:b/>
                        <w:color w:val="1F4E79" w:themeColor="accent1" w:themeShade="80"/>
                      </w:rPr>
                    </w:pPr>
                    <w:r w:rsidRPr="008632DB">
                      <w:rPr>
                        <w:b/>
                        <w:color w:val="1F4E79" w:themeColor="accent1" w:themeShade="80"/>
                      </w:rPr>
                      <w:t>Chatham</w:t>
                    </w:r>
                  </w:p>
                  <w:p w14:paraId="6DB08700" w14:textId="77777777" w:rsidR="00417322" w:rsidRPr="008632DB" w:rsidRDefault="00E3301F">
                    <w:pPr>
                      <w:rPr>
                        <w:b/>
                        <w:color w:val="1F4E79" w:themeColor="accent1" w:themeShade="80"/>
                      </w:rPr>
                    </w:pPr>
                    <w:r w:rsidRPr="008632DB">
                      <w:rPr>
                        <w:b/>
                        <w:color w:val="1F4E79" w:themeColor="accent1" w:themeShade="80"/>
                      </w:rPr>
                      <w:t>ME5 0LB</w:t>
                    </w:r>
                  </w:p>
                  <w:p w14:paraId="28380E20"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0982B6AC"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14:paraId="76A69E2D"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164552">
      <w:rPr>
        <w:noProof/>
        <w:lang w:val="en-GB" w:eastAsia="en-GB"/>
      </w:rPr>
      <mc:AlternateContent>
        <mc:Choice Requires="wps">
          <w:drawing>
            <wp:anchor distT="45720" distB="45720" distL="114300" distR="114300" simplePos="0" relativeHeight="251665408" behindDoc="0" locked="0" layoutInCell="1" allowOverlap="1" wp14:anchorId="5F5AE341" wp14:editId="3CCD28C1">
              <wp:simplePos x="0" y="0"/>
              <wp:positionH relativeFrom="column">
                <wp:posOffset>2838450</wp:posOffset>
              </wp:positionH>
              <wp:positionV relativeFrom="paragraph">
                <wp:posOffset>6985</wp:posOffset>
              </wp:positionV>
              <wp:extent cx="1428750" cy="12573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257300"/>
                      </a:xfrm>
                      <a:prstGeom prst="rect">
                        <a:avLst/>
                      </a:prstGeom>
                      <a:solidFill>
                        <a:srgbClr val="FFFFFF"/>
                      </a:solidFill>
                      <a:ln w="9525">
                        <a:noFill/>
                        <a:miter lim="800000"/>
                        <a:headEnd/>
                        <a:tailEnd/>
                      </a:ln>
                    </wps:spPr>
                    <wps:txbx>
                      <w:txbxContent>
                        <w:p w14:paraId="6C30D005" w14:textId="77777777" w:rsidR="00417322" w:rsidRDefault="00324AD9">
                          <w:r>
                            <w:rPr>
                              <w:noProof/>
                              <w:lang w:val="en-GB" w:eastAsia="en-GB"/>
                            </w:rPr>
                            <w:drawing>
                              <wp:inline distT="0" distB="0" distL="0" distR="0" wp14:anchorId="358E5AF1" wp14:editId="3143B022">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5AE341" id="_x0000_s1028" type="#_x0000_t202" style="position:absolute;left:0;text-align:left;margin-left:223.5pt;margin-top:.55pt;width:112.5pt;height: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" stroked="f">
              <v:textbox>
                <w:txbxContent>
                  <w:p w14:paraId="6C30D005" w14:textId="77777777" w:rsidR="00417322" w:rsidRDefault="00324AD9">
                    <w:r>
                      <w:rPr>
                        <w:noProof/>
                        <w:lang w:val="en-GB" w:eastAsia="en-GB"/>
                      </w:rPr>
                      <w:drawing>
                        <wp:inline distT="0" distB="0" distL="0" distR="0" wp14:anchorId="358E5AF1" wp14:editId="3143B022">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25A13C6C" wp14:editId="3597B993">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23A97600" w14:textId="77777777" w:rsidR="00417322" w:rsidRDefault="00E3301F">
                          <w:r>
                            <w:rPr>
                              <w:rFonts w:ascii="Arial" w:hAnsi="Arial" w:cs="Arial"/>
                              <w:noProof/>
                              <w:lang w:val="en-GB" w:eastAsia="en-GB"/>
                            </w:rPr>
                            <w:drawing>
                              <wp:inline distT="0" distB="0" distL="0" distR="0" wp14:anchorId="0CC8E75D" wp14:editId="12609A8D">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A13C6C" id="_x0000_s1029"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" stroked="f">
              <v:textbox>
                <w:txbxContent>
                  <w:p w14:paraId="23A97600" w14:textId="77777777" w:rsidR="00417322" w:rsidRDefault="00E3301F">
                    <w:r>
                      <w:rPr>
                        <w:rFonts w:ascii="Arial" w:hAnsi="Arial" w:cs="Arial"/>
                        <w:noProof/>
                        <w:lang w:val="en-GB" w:eastAsia="en-GB"/>
                      </w:rPr>
                      <w:drawing>
                        <wp:inline distT="0" distB="0" distL="0" distR="0" wp14:anchorId="0CC8E75D" wp14:editId="12609A8D">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59264" behindDoc="0" locked="0" layoutInCell="1" allowOverlap="1" wp14:anchorId="18B71B0A" wp14:editId="439511EB">
              <wp:simplePos x="0" y="0"/>
              <wp:positionH relativeFrom="column">
                <wp:posOffset>1257300</wp:posOffset>
              </wp:positionH>
              <wp:positionV relativeFrom="paragraph">
                <wp:posOffset>112395</wp:posOffset>
              </wp:positionV>
              <wp:extent cx="809625" cy="7334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784B9D8C" w14:textId="77777777" w:rsidR="00417322" w:rsidRDefault="00E3301F">
                          <w:r>
                            <w:rPr>
                              <w:noProof/>
                              <w:lang w:val="en-GB" w:eastAsia="en-GB"/>
                            </w:rPr>
                            <w:drawing>
                              <wp:inline distT="0" distB="0" distL="0" distR="0" wp14:anchorId="1F15DCCE" wp14:editId="24C48C8D">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B71B0A" id="_x0000_s1030" type="#_x0000_t202" style="position:absolute;left:0;text-align:left;margin-left:99pt;margin-top:8.85pt;width:63.75pt;height:5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" stroked="f">
              <v:textbox>
                <w:txbxContent>
                  <w:p w14:paraId="784B9D8C" w14:textId="77777777" w:rsidR="00417322" w:rsidRDefault="00E3301F">
                    <w:r>
                      <w:rPr>
                        <w:noProof/>
                        <w:lang w:val="en-GB" w:eastAsia="en-GB"/>
                      </w:rPr>
                      <w:drawing>
                        <wp:inline distT="0" distB="0" distL="0" distR="0" wp14:anchorId="1F15DCCE" wp14:editId="24C48C8D">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v:textbox>
              <w10:wrap type="square"/>
            </v:shape>
          </w:pict>
        </mc:Fallback>
      </mc:AlternateContent>
    </w:r>
    <w:r w:rsidR="008632DB">
      <w:rPr>
        <w:noProof/>
        <w:lang w:val="en-GB" w:eastAsia="en-GB"/>
      </w:rPr>
      <mc:AlternateContent>
        <mc:Choice Requires="wpg">
          <w:drawing>
            <wp:inline distT="0" distB="0" distL="0" distR="0" wp14:anchorId="48DD428E" wp14:editId="6B4F27C9">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39D54EA"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53AFE1EC" w14:textId="77777777"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3C071B09"/>
    <w:multiLevelType w:val="hybridMultilevel"/>
    <w:tmpl w:val="D5B88EFC"/>
    <w:lvl w:ilvl="0" w:tplc="CC3A5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94C9A"/>
    <w:multiLevelType w:val="hybridMultilevel"/>
    <w:tmpl w:val="69FEAA82"/>
    <w:lvl w:ilvl="0" w:tplc="3B50F28C">
      <w:start w:val="1"/>
      <w:numFmt w:val="decimal"/>
      <w:lvlText w:val="%1."/>
      <w:lvlJc w:val="left"/>
      <w:pPr>
        <w:ind w:left="720" w:hanging="360"/>
      </w:pPr>
      <w:rPr>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1"/>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E683D"/>
    <w:rsid w:val="00164552"/>
    <w:rsid w:val="0022176E"/>
    <w:rsid w:val="002B035B"/>
    <w:rsid w:val="002C24B6"/>
    <w:rsid w:val="002D2981"/>
    <w:rsid w:val="00324AD9"/>
    <w:rsid w:val="00394220"/>
    <w:rsid w:val="00394699"/>
    <w:rsid w:val="00417322"/>
    <w:rsid w:val="0044428A"/>
    <w:rsid w:val="004E5565"/>
    <w:rsid w:val="00507214"/>
    <w:rsid w:val="00555E66"/>
    <w:rsid w:val="007720B7"/>
    <w:rsid w:val="007E40A2"/>
    <w:rsid w:val="008632DB"/>
    <w:rsid w:val="0087099C"/>
    <w:rsid w:val="00905AB9"/>
    <w:rsid w:val="00965D5A"/>
    <w:rsid w:val="0098314D"/>
    <w:rsid w:val="00A802FE"/>
    <w:rsid w:val="00AA71C3"/>
    <w:rsid w:val="00AC698E"/>
    <w:rsid w:val="00AE11D6"/>
    <w:rsid w:val="00C62042"/>
    <w:rsid w:val="00CC64A0"/>
    <w:rsid w:val="00D30F7B"/>
    <w:rsid w:val="00E33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F60E9"/>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3" Type="http://schemas.openxmlformats.org/officeDocument/2006/relationships/hyperlink" Target="mailto:office@therowansap.co.uk" TargetMode="External"/><Relationship Id="rId7" Type="http://schemas.openxmlformats.org/officeDocument/2006/relationships/image" Target="media/image10.jpeg"/><Relationship Id="rId12" Type="http://schemas.openxmlformats.org/officeDocument/2006/relationships/image" Target="media/image30.gif"/><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6" Type="http://schemas.openxmlformats.org/officeDocument/2006/relationships/image" Target="cid:F30BEDF2-1735-467E-BBC8-2A376F0CFEB0@medway.org.uk" TargetMode="External"/><Relationship Id="rId11" Type="http://schemas.openxmlformats.org/officeDocument/2006/relationships/image" Target="media/image4.gif"/><Relationship Id="rId5" Type="http://schemas.openxmlformats.org/officeDocument/2006/relationships/image" Target="media/image2.jpeg"/><Relationship Id="rId10" Type="http://schemas.openxmlformats.org/officeDocument/2006/relationships/image" Target="media/image20.jpeg"/><Relationship Id="rId4" Type="http://schemas.openxmlformats.org/officeDocument/2006/relationships/hyperlink" Target="http://www.therowans.org"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2FFF0-E4AC-406B-B952-6C83AA0CE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2</cp:revision>
  <cp:lastPrinted>2020-01-29T09:54:00Z</cp:lastPrinted>
  <dcterms:created xsi:type="dcterms:W3CDTF">2020-04-21T10:55:00Z</dcterms:created>
  <dcterms:modified xsi:type="dcterms:W3CDTF">2020-04-21T10:55:00Z</dcterms:modified>
</cp:coreProperties>
</file>